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  <w:bookmarkStart w:id="0" w:name="_GoBack"/>
      <w:bookmarkEnd w:id="0"/>
      <w:r w:rsidRPr="002D573A">
        <w:rPr>
          <w:rFonts w:ascii="TrebuchetMS,Bold" w:hAnsi="TrebuchetMS,Bold" w:cs="TrebuchetMS,Bold"/>
          <w:b/>
          <w:bCs/>
          <w:sz w:val="18"/>
          <w:szCs w:val="18"/>
        </w:rPr>
        <w:t>Unit 20 -Learning outcomes and assessment criteria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 xml:space="preserve">Understand why rights and responsibilities are important in a </w:t>
      </w:r>
      <w:proofErr w:type="spellStart"/>
      <w:r w:rsidRPr="002D573A">
        <w:rPr>
          <w:rFonts w:ascii="Verdana" w:hAnsi="Verdana" w:cs="Verdana"/>
          <w:sz w:val="18"/>
          <w:szCs w:val="18"/>
        </w:rPr>
        <w:t>workplace</w:t>
      </w:r>
      <w:r w:rsidR="002D573A" w:rsidRPr="002D573A">
        <w:rPr>
          <w:rFonts w:ascii="Verdana" w:hAnsi="Verdana" w:cs="Verdana"/>
          <w:sz w:val="18"/>
          <w:szCs w:val="18"/>
        </w:rPr>
        <w:t>.</w:t>
      </w:r>
      <w:r w:rsidRPr="002D573A">
        <w:rPr>
          <w:rFonts w:ascii="Verdana" w:hAnsi="Verdana" w:cs="Verdana"/>
          <w:sz w:val="18"/>
          <w:szCs w:val="18"/>
        </w:rPr>
        <w:t>After</w:t>
      </w:r>
      <w:proofErr w:type="spellEnd"/>
      <w:r w:rsidRPr="002D573A">
        <w:rPr>
          <w:rFonts w:ascii="Verdana" w:hAnsi="Verdana" w:cs="Verdana"/>
          <w:sz w:val="18"/>
          <w:szCs w:val="18"/>
        </w:rPr>
        <w:t xml:space="preserve"> your research you must fill in the frame below answering each </w:t>
      </w:r>
      <w:proofErr w:type="spellStart"/>
      <w:r w:rsidRPr="002D573A">
        <w:rPr>
          <w:rFonts w:ascii="Verdana" w:hAnsi="Verdana" w:cs="Verdana"/>
          <w:sz w:val="18"/>
          <w:szCs w:val="18"/>
        </w:rPr>
        <w:t>point.this</w:t>
      </w:r>
      <w:proofErr w:type="spellEnd"/>
      <w:r w:rsidRPr="002D573A">
        <w:rPr>
          <w:rFonts w:ascii="Verdana" w:hAnsi="Verdana" w:cs="Verdana"/>
          <w:sz w:val="18"/>
          <w:szCs w:val="18"/>
        </w:rPr>
        <w:t xml:space="preserve"> will then be used to assess you</w:t>
      </w:r>
      <w:r w:rsidR="002D573A" w:rsidRPr="002D573A">
        <w:rPr>
          <w:rFonts w:ascii="Verdana" w:hAnsi="Verdana" w:cs="Verdana"/>
          <w:sz w:val="18"/>
          <w:szCs w:val="18"/>
        </w:rPr>
        <w:t>.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1.1 Explain reasons why rights and responsibilities are important in a</w:t>
      </w:r>
      <w:r w:rsidR="002D573A"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Workplace</w:t>
      </w: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1.2 Explain how rights and responsibilities are enforced in a 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 Understand rights and responsibilities of employees and employers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2.1 Outline the responsibilities employers have to employees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2.2 Outline the rights and responsibilities an employee has at work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2.3 Explain the implications of employee rights and responsibilities in a 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 xml:space="preserve">2.4 Describe data protection and confidentiality procedures for the </w:t>
      </w:r>
      <w:proofErr w:type="spellStart"/>
      <w:r w:rsidRPr="002D573A">
        <w:rPr>
          <w:rFonts w:ascii="Verdana" w:hAnsi="Verdana" w:cs="Verdana"/>
          <w:sz w:val="18"/>
          <w:szCs w:val="18"/>
        </w:rPr>
        <w:t>use</w:t>
      </w:r>
      <w:proofErr w:type="gramStart"/>
      <w:r w:rsidRPr="002D573A">
        <w:rPr>
          <w:rFonts w:ascii="Verdana" w:hAnsi="Verdana" w:cs="Verdana"/>
          <w:sz w:val="18"/>
          <w:szCs w:val="18"/>
        </w:rPr>
        <w:t>,storage</w:t>
      </w:r>
      <w:proofErr w:type="spellEnd"/>
      <w:proofErr w:type="gramEnd"/>
      <w:r w:rsidRPr="002D573A">
        <w:rPr>
          <w:rFonts w:ascii="Verdana" w:hAnsi="Verdana" w:cs="Verdana"/>
          <w:sz w:val="18"/>
          <w:szCs w:val="18"/>
        </w:rPr>
        <w:t xml:space="preserve"> and exchange of information in a 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 Know how to obtain guidance and information about rights and responsibilities at work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3.1 Identify key representative bodies for employers and employees who would be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2D573A">
        <w:rPr>
          <w:rFonts w:ascii="Verdana" w:hAnsi="Verdana" w:cs="Verdana"/>
          <w:sz w:val="18"/>
          <w:szCs w:val="18"/>
        </w:rPr>
        <w:t>able</w:t>
      </w:r>
      <w:proofErr w:type="gramEnd"/>
      <w:r w:rsidRPr="002D573A">
        <w:rPr>
          <w:rFonts w:ascii="Verdana" w:hAnsi="Verdana" w:cs="Verdana"/>
          <w:sz w:val="18"/>
          <w:szCs w:val="18"/>
        </w:rPr>
        <w:t xml:space="preserve"> to advise on rights and responsibilities 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0761E4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3.2 Describe the type of advice given by key representative bodies</w:t>
      </w:r>
    </w:p>
    <w:sectPr w:rsidR="000761E4" w:rsidRPr="002D5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81"/>
    <w:rsid w:val="000761E4"/>
    <w:rsid w:val="002D573A"/>
    <w:rsid w:val="007E54EB"/>
    <w:rsid w:val="0096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S Hall</dc:creator>
  <cp:lastModifiedBy>Mrs K Evans</cp:lastModifiedBy>
  <cp:revision>2</cp:revision>
  <cp:lastPrinted>2012-09-05T14:42:00Z</cp:lastPrinted>
  <dcterms:created xsi:type="dcterms:W3CDTF">2012-09-24T07:19:00Z</dcterms:created>
  <dcterms:modified xsi:type="dcterms:W3CDTF">2012-09-24T07:19:00Z</dcterms:modified>
</cp:coreProperties>
</file>